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02DF9" w14:textId="23BFEAA4" w:rsidR="002D799B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3C5F4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ОЦЕНКА ЧИСЛЕННОСТИ НАСЕЛЕНИЯ</w:t>
      </w:r>
    </w:p>
    <w:p w14:paraId="641BA6C1" w14:textId="3D9BBA7F" w:rsidR="003C5F4A" w:rsidRDefault="003C5F4A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 МУ</w:t>
      </w:r>
      <w:r w:rsidR="004A652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НИЦИПАЛЬНЫМ ОБРАЗОВАНИЯМ</w:t>
      </w:r>
    </w:p>
    <w:p w14:paraId="542B7C2F" w14:textId="2751E003" w:rsidR="008B180A" w:rsidRPr="00F62FC6" w:rsidRDefault="003C5F4A" w:rsidP="00F62FC6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ЧЕЧЕНСКОЙ РЕСПУБЛИКИ</w:t>
      </w: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45D303E5" w14:textId="3E304624" w:rsidR="004A6528" w:rsidRPr="004A6528" w:rsidRDefault="000D3456" w:rsidP="00F62FC6">
      <w:pPr>
        <w:tabs>
          <w:tab w:val="left" w:pos="2367"/>
        </w:tabs>
        <w:ind w:firstLine="284"/>
        <w:jc w:val="both"/>
        <w:rPr>
          <w:rFonts w:ascii="Arial" w:hAnsi="Arial" w:cs="Arial"/>
        </w:rPr>
      </w:pPr>
      <w:r>
        <w:tab/>
        <w:t xml:space="preserve"> </w:t>
      </w:r>
      <w:r w:rsidR="009E373C">
        <w:t xml:space="preserve">            </w:t>
      </w:r>
      <w:r w:rsidR="0033730B">
        <w:rPr>
          <w:rFonts w:ascii="Arial" w:hAnsi="Arial" w:cs="Arial"/>
        </w:rPr>
        <w:t>по состоянию на 1 июня</w:t>
      </w:r>
      <w:r w:rsidRPr="004A6528">
        <w:rPr>
          <w:rFonts w:ascii="Arial" w:hAnsi="Arial" w:cs="Arial"/>
        </w:rPr>
        <w:t xml:space="preserve"> 2024 г.</w:t>
      </w:r>
    </w:p>
    <w:tbl>
      <w:tblPr>
        <w:tblStyle w:val="GridTableLight"/>
        <w:tblW w:w="9404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3734"/>
        <w:gridCol w:w="2126"/>
        <w:gridCol w:w="1843"/>
        <w:gridCol w:w="1701"/>
      </w:tblGrid>
      <w:tr w:rsidR="003C5F4A" w:rsidRPr="0050523C" w14:paraId="17BCE516" w14:textId="29BCED9E" w:rsidTr="00313B4A">
        <w:tc>
          <w:tcPr>
            <w:tcW w:w="3734" w:type="dxa"/>
            <w:vMerge w:val="restart"/>
            <w:shd w:val="clear" w:color="auto" w:fill="EBEBEB"/>
          </w:tcPr>
          <w:p w14:paraId="4C6E5A78" w14:textId="77777777" w:rsidR="003C5F4A" w:rsidRPr="0050523C" w:rsidRDefault="003C5F4A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EBEBEB"/>
            <w:vAlign w:val="center"/>
          </w:tcPr>
          <w:p w14:paraId="40919CA3" w14:textId="6513FC78" w:rsidR="003C5F4A" w:rsidRPr="0050523C" w:rsidRDefault="003E2255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Численность населения человек</w:t>
            </w:r>
          </w:p>
        </w:tc>
        <w:tc>
          <w:tcPr>
            <w:tcW w:w="3544" w:type="dxa"/>
            <w:gridSpan w:val="2"/>
            <w:tcBorders>
              <w:right w:val="dotted" w:sz="4" w:space="0" w:color="auto"/>
            </w:tcBorders>
            <w:shd w:val="clear" w:color="auto" w:fill="EBEBEB"/>
            <w:vAlign w:val="center"/>
          </w:tcPr>
          <w:p w14:paraId="2D32FA66" w14:textId="2D7490ED" w:rsidR="003C5F4A" w:rsidRPr="0050523C" w:rsidRDefault="003E2255" w:rsidP="003C5F4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</w:tr>
      <w:tr w:rsidR="003C5F4A" w:rsidRPr="0050523C" w14:paraId="5AD99B68" w14:textId="77777777" w:rsidTr="00313B4A">
        <w:trPr>
          <w:trHeight w:val="317"/>
        </w:trPr>
        <w:tc>
          <w:tcPr>
            <w:tcW w:w="3734" w:type="dxa"/>
            <w:vMerge/>
            <w:shd w:val="clear" w:color="auto" w:fill="EBEBEB"/>
          </w:tcPr>
          <w:p w14:paraId="44AD4227" w14:textId="77777777" w:rsidR="003C5F4A" w:rsidRPr="0050523C" w:rsidRDefault="003C5F4A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BEB"/>
            <w:vAlign w:val="center"/>
          </w:tcPr>
          <w:p w14:paraId="413EBF77" w14:textId="36DF2AA5" w:rsidR="003C5F4A" w:rsidRPr="0050523C" w:rsidRDefault="003C5F4A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  <w:vAlign w:val="center"/>
          </w:tcPr>
          <w:p w14:paraId="1F442182" w14:textId="6BE894E9" w:rsidR="003C5F4A" w:rsidRPr="0050523C" w:rsidRDefault="003E2255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городское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EBEBEB"/>
            <w:vAlign w:val="center"/>
          </w:tcPr>
          <w:p w14:paraId="13C63393" w14:textId="54A58D0E" w:rsidR="003C5F4A" w:rsidRPr="0050523C" w:rsidRDefault="003E2255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сельское</w:t>
            </w:r>
          </w:p>
        </w:tc>
      </w:tr>
      <w:tr w:rsidR="00AB41A2" w:rsidRPr="0050523C" w14:paraId="23DC0FAB" w14:textId="77777777" w:rsidTr="00F71C44">
        <w:trPr>
          <w:trHeight w:val="389"/>
        </w:trPr>
        <w:tc>
          <w:tcPr>
            <w:tcW w:w="3734" w:type="dxa"/>
            <w:vAlign w:val="bottom"/>
          </w:tcPr>
          <w:p w14:paraId="09C27966" w14:textId="4BA1190F" w:rsidR="00AB41A2" w:rsidRPr="00AB41A2" w:rsidRDefault="00AB41A2" w:rsidP="004A6528">
            <w:pPr>
              <w:spacing w:line="36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b/>
                <w:color w:val="282A2E"/>
                <w:sz w:val="18"/>
                <w:szCs w:val="18"/>
              </w:rPr>
              <w:t>Чеченская Республика</w:t>
            </w:r>
          </w:p>
        </w:tc>
        <w:tc>
          <w:tcPr>
            <w:tcW w:w="2126" w:type="dxa"/>
            <w:vAlign w:val="bottom"/>
          </w:tcPr>
          <w:p w14:paraId="04B7E64C" w14:textId="45843882" w:rsidR="00AB41A2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1561142</w:t>
            </w:r>
          </w:p>
        </w:tc>
        <w:tc>
          <w:tcPr>
            <w:tcW w:w="1843" w:type="dxa"/>
            <w:vAlign w:val="bottom"/>
          </w:tcPr>
          <w:p w14:paraId="1E0A937B" w14:textId="19DA25F3" w:rsidR="00AB41A2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625431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16C88D0F" w14:textId="712CC7F0" w:rsidR="00AB41A2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935711</w:t>
            </w:r>
          </w:p>
        </w:tc>
      </w:tr>
      <w:tr w:rsidR="00AB41A2" w:rsidRPr="0050523C" w14:paraId="64CA06D0" w14:textId="77777777" w:rsidTr="00F71C44">
        <w:tc>
          <w:tcPr>
            <w:tcW w:w="3734" w:type="dxa"/>
            <w:vAlign w:val="bottom"/>
          </w:tcPr>
          <w:p w14:paraId="36DEFDCC" w14:textId="7E4B2212" w:rsidR="00AB41A2" w:rsidRPr="00AB41A2" w:rsidRDefault="00AB41A2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муниципальные районы</w:t>
            </w:r>
          </w:p>
        </w:tc>
        <w:tc>
          <w:tcPr>
            <w:tcW w:w="2126" w:type="dxa"/>
            <w:vAlign w:val="bottom"/>
          </w:tcPr>
          <w:p w14:paraId="23BB412B" w14:textId="77777777" w:rsidR="00AB41A2" w:rsidRPr="00AB41A2" w:rsidRDefault="00AB41A2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1BFE217" w14:textId="77777777" w:rsidR="00AB41A2" w:rsidRPr="00AB41A2" w:rsidRDefault="00AB41A2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19517389" w14:textId="77777777" w:rsidR="00AB41A2" w:rsidRPr="00AB41A2" w:rsidRDefault="00AB41A2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B41A2" w:rsidRPr="0050523C" w14:paraId="306B8E70" w14:textId="77777777" w:rsidTr="00F71C44">
        <w:tc>
          <w:tcPr>
            <w:tcW w:w="3734" w:type="dxa"/>
            <w:vAlign w:val="bottom"/>
          </w:tcPr>
          <w:p w14:paraId="4C363E9F" w14:textId="0F7227DC" w:rsidR="00AB41A2" w:rsidRPr="00AB41A2" w:rsidRDefault="00AB41A2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Ачхой-Мартановский</w:t>
            </w:r>
            <w:proofErr w:type="spellEnd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580D39D2" w14:textId="7C78B694" w:rsidR="00AB41A2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99815</w:t>
            </w:r>
          </w:p>
        </w:tc>
        <w:tc>
          <w:tcPr>
            <w:tcW w:w="1843" w:type="dxa"/>
            <w:vAlign w:val="bottom"/>
          </w:tcPr>
          <w:p w14:paraId="0E7001E3" w14:textId="60EE8888" w:rsidR="00AB41A2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31509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7A0517B6" w14:textId="5DFF4696" w:rsidR="00AB41A2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68306</w:t>
            </w:r>
          </w:p>
        </w:tc>
      </w:tr>
      <w:tr w:rsidR="00D32001" w:rsidRPr="0050523C" w14:paraId="752B80DD" w14:textId="77777777" w:rsidTr="00F71C44">
        <w:tc>
          <w:tcPr>
            <w:tcW w:w="3734" w:type="dxa"/>
            <w:vAlign w:val="bottom"/>
          </w:tcPr>
          <w:p w14:paraId="29443921" w14:textId="43A32BAA" w:rsidR="00D32001" w:rsidRPr="00AB41A2" w:rsidRDefault="00D32001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2126" w:type="dxa"/>
            <w:vAlign w:val="bottom"/>
          </w:tcPr>
          <w:p w14:paraId="395063AE" w14:textId="3E01466C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42297</w:t>
            </w:r>
          </w:p>
        </w:tc>
        <w:tc>
          <w:tcPr>
            <w:tcW w:w="1843" w:type="dxa"/>
            <w:vAlign w:val="bottom"/>
          </w:tcPr>
          <w:p w14:paraId="5C0CE8FE" w14:textId="77777777" w:rsidR="00D32001" w:rsidRPr="00AB41A2" w:rsidRDefault="00D32001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76534FDB" w14:textId="2543C0D6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42297</w:t>
            </w:r>
          </w:p>
        </w:tc>
      </w:tr>
      <w:tr w:rsidR="00D32001" w:rsidRPr="0050523C" w14:paraId="0E3AD143" w14:textId="77777777" w:rsidTr="00F71C44">
        <w:tc>
          <w:tcPr>
            <w:tcW w:w="3734" w:type="dxa"/>
            <w:vAlign w:val="bottom"/>
          </w:tcPr>
          <w:p w14:paraId="60D6A20B" w14:textId="211A5A3E" w:rsidR="00D32001" w:rsidRPr="00AB41A2" w:rsidRDefault="00D32001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Грозненский</w:t>
            </w:r>
          </w:p>
        </w:tc>
        <w:tc>
          <w:tcPr>
            <w:tcW w:w="2126" w:type="dxa"/>
            <w:vAlign w:val="bottom"/>
          </w:tcPr>
          <w:p w14:paraId="25136168" w14:textId="51F78469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87187</w:t>
            </w:r>
          </w:p>
        </w:tc>
        <w:tc>
          <w:tcPr>
            <w:tcW w:w="1843" w:type="dxa"/>
            <w:vAlign w:val="bottom"/>
          </w:tcPr>
          <w:p w14:paraId="738C8B59" w14:textId="77777777" w:rsidR="00D32001" w:rsidRPr="00AB41A2" w:rsidRDefault="00D32001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71CADADA" w14:textId="33498B23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87187</w:t>
            </w:r>
          </w:p>
        </w:tc>
      </w:tr>
      <w:tr w:rsidR="00D32001" w:rsidRPr="0050523C" w14:paraId="5D68212C" w14:textId="77777777" w:rsidTr="00F71C44">
        <w:tc>
          <w:tcPr>
            <w:tcW w:w="3734" w:type="dxa"/>
            <w:vAlign w:val="bottom"/>
          </w:tcPr>
          <w:p w14:paraId="017AB8C2" w14:textId="501FA7CE" w:rsidR="00D32001" w:rsidRPr="00AB41A2" w:rsidRDefault="00D32001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2126" w:type="dxa"/>
            <w:vAlign w:val="bottom"/>
          </w:tcPr>
          <w:p w14:paraId="5C0E8D8B" w14:textId="6BFAE9E3" w:rsidR="0033730B" w:rsidRPr="00AB41A2" w:rsidRDefault="0033730B" w:rsidP="0033730B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181930</w:t>
            </w:r>
          </w:p>
        </w:tc>
        <w:tc>
          <w:tcPr>
            <w:tcW w:w="1843" w:type="dxa"/>
            <w:vAlign w:val="bottom"/>
          </w:tcPr>
          <w:p w14:paraId="3558E7A3" w14:textId="39F8BE85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66710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2EBB2ADD" w14:textId="276B9CCD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115220</w:t>
            </w:r>
          </w:p>
        </w:tc>
      </w:tr>
      <w:tr w:rsidR="00D32001" w:rsidRPr="0050523C" w14:paraId="56443CC9" w14:textId="77777777" w:rsidTr="00F71C44">
        <w:tc>
          <w:tcPr>
            <w:tcW w:w="3734" w:type="dxa"/>
            <w:vAlign w:val="bottom"/>
          </w:tcPr>
          <w:p w14:paraId="7ECD7A5C" w14:textId="472CB254" w:rsidR="00D32001" w:rsidRPr="00AB41A2" w:rsidRDefault="00D32001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2126" w:type="dxa"/>
            <w:vAlign w:val="bottom"/>
          </w:tcPr>
          <w:p w14:paraId="2BDC1269" w14:textId="13EBAAF2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6704</w:t>
            </w:r>
          </w:p>
        </w:tc>
        <w:tc>
          <w:tcPr>
            <w:tcW w:w="1843" w:type="dxa"/>
            <w:vAlign w:val="bottom"/>
          </w:tcPr>
          <w:p w14:paraId="34BB0AB4" w14:textId="77777777" w:rsidR="00D32001" w:rsidRPr="00AB41A2" w:rsidRDefault="00D32001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06967CF3" w14:textId="666B2B34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6704</w:t>
            </w:r>
          </w:p>
        </w:tc>
      </w:tr>
      <w:tr w:rsidR="00D32001" w:rsidRPr="0050523C" w14:paraId="00C4BAEC" w14:textId="77777777" w:rsidTr="00F71C44">
        <w:tc>
          <w:tcPr>
            <w:tcW w:w="3734" w:type="dxa"/>
            <w:vAlign w:val="bottom"/>
          </w:tcPr>
          <w:p w14:paraId="12DCC1F0" w14:textId="726A53C0" w:rsidR="00D32001" w:rsidRPr="00AB41A2" w:rsidRDefault="00D32001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2126" w:type="dxa"/>
            <w:vAlign w:val="bottom"/>
          </w:tcPr>
          <w:p w14:paraId="3A08E2A3" w14:textId="5309B498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125315</w:t>
            </w:r>
          </w:p>
        </w:tc>
        <w:tc>
          <w:tcPr>
            <w:tcW w:w="1843" w:type="dxa"/>
            <w:vAlign w:val="bottom"/>
          </w:tcPr>
          <w:p w14:paraId="01EB67E0" w14:textId="16B1CA7D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25043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3EFCBBFD" w14:textId="386555B7" w:rsidR="00D32001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100272</w:t>
            </w:r>
          </w:p>
        </w:tc>
      </w:tr>
      <w:tr w:rsidR="0033730B" w:rsidRPr="0050523C" w14:paraId="4A4E70B6" w14:textId="77777777" w:rsidTr="00F71C44">
        <w:tc>
          <w:tcPr>
            <w:tcW w:w="3734" w:type="dxa"/>
            <w:vAlign w:val="bottom"/>
          </w:tcPr>
          <w:p w14:paraId="2AE12211" w14:textId="6D4A2ACD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2126" w:type="dxa"/>
            <w:vAlign w:val="bottom"/>
          </w:tcPr>
          <w:p w14:paraId="19E4B60D" w14:textId="36620B4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67338</w:t>
            </w:r>
          </w:p>
        </w:tc>
        <w:tc>
          <w:tcPr>
            <w:tcW w:w="1843" w:type="dxa"/>
            <w:vAlign w:val="bottom"/>
          </w:tcPr>
          <w:p w14:paraId="7628DC53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1899408F" w14:textId="51AF2ECD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67338</w:t>
            </w:r>
          </w:p>
        </w:tc>
      </w:tr>
      <w:tr w:rsidR="0033730B" w:rsidRPr="0050523C" w14:paraId="4E0B83D4" w14:textId="77777777" w:rsidTr="00F71C44">
        <w:tc>
          <w:tcPr>
            <w:tcW w:w="3734" w:type="dxa"/>
            <w:vAlign w:val="bottom"/>
          </w:tcPr>
          <w:p w14:paraId="3E46C9E3" w14:textId="5A9EB2BC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Наурский</w:t>
            </w:r>
          </w:p>
        </w:tc>
        <w:tc>
          <w:tcPr>
            <w:tcW w:w="2126" w:type="dxa"/>
            <w:vAlign w:val="bottom"/>
          </w:tcPr>
          <w:p w14:paraId="3CBBE627" w14:textId="6A577762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61129</w:t>
            </w:r>
          </w:p>
        </w:tc>
        <w:tc>
          <w:tcPr>
            <w:tcW w:w="1843" w:type="dxa"/>
            <w:vAlign w:val="bottom"/>
          </w:tcPr>
          <w:p w14:paraId="0F793419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37D052F6" w14:textId="48A35E1E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61129</w:t>
            </w:r>
          </w:p>
        </w:tc>
      </w:tr>
      <w:tr w:rsidR="0033730B" w:rsidRPr="0050523C" w14:paraId="3DE6A4CC" w14:textId="77777777" w:rsidTr="00F71C44">
        <w:tc>
          <w:tcPr>
            <w:tcW w:w="3734" w:type="dxa"/>
            <w:vAlign w:val="bottom"/>
          </w:tcPr>
          <w:p w14:paraId="2ACD3B67" w14:textId="3094EB3C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Ножай-</w:t>
            </w: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2126" w:type="dxa"/>
            <w:vAlign w:val="bottom"/>
          </w:tcPr>
          <w:p w14:paraId="1E6C9AAA" w14:textId="388BED94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57316</w:t>
            </w:r>
          </w:p>
        </w:tc>
        <w:tc>
          <w:tcPr>
            <w:tcW w:w="1843" w:type="dxa"/>
            <w:vAlign w:val="bottom"/>
          </w:tcPr>
          <w:p w14:paraId="477620BB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19D28FE3" w14:textId="3E5E711A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57316</w:t>
            </w:r>
          </w:p>
        </w:tc>
      </w:tr>
      <w:tr w:rsidR="0033730B" w:rsidRPr="0050523C" w14:paraId="417DC3CA" w14:textId="77777777" w:rsidTr="00F71C44">
        <w:tc>
          <w:tcPr>
            <w:tcW w:w="3734" w:type="dxa"/>
            <w:vAlign w:val="bottom"/>
          </w:tcPr>
          <w:p w14:paraId="544CFBD4" w14:textId="1A028D0E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2126" w:type="dxa"/>
            <w:vAlign w:val="bottom"/>
          </w:tcPr>
          <w:p w14:paraId="2865C610" w14:textId="6B260DB8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28947</w:t>
            </w:r>
          </w:p>
        </w:tc>
        <w:tc>
          <w:tcPr>
            <w:tcW w:w="1843" w:type="dxa"/>
            <w:vAlign w:val="bottom"/>
          </w:tcPr>
          <w:p w14:paraId="636C29AE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4787D832" w14:textId="4825C1DE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28947</w:t>
            </w:r>
          </w:p>
        </w:tc>
      </w:tr>
      <w:tr w:rsidR="0033730B" w:rsidRPr="0050523C" w14:paraId="6C27A82E" w14:textId="77777777" w:rsidTr="00F71C44">
        <w:tc>
          <w:tcPr>
            <w:tcW w:w="3734" w:type="dxa"/>
            <w:vAlign w:val="bottom"/>
          </w:tcPr>
          <w:p w14:paraId="10CCFD1E" w14:textId="69497278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Урус-Мартановский</w:t>
            </w:r>
            <w:proofErr w:type="spellEnd"/>
          </w:p>
        </w:tc>
        <w:tc>
          <w:tcPr>
            <w:tcW w:w="2126" w:type="dxa"/>
            <w:vAlign w:val="bottom"/>
          </w:tcPr>
          <w:p w14:paraId="23172E7C" w14:textId="2DE94C92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172330</w:t>
            </w:r>
          </w:p>
        </w:tc>
        <w:tc>
          <w:tcPr>
            <w:tcW w:w="1843" w:type="dxa"/>
            <w:vAlign w:val="bottom"/>
          </w:tcPr>
          <w:p w14:paraId="4B5F0292" w14:textId="3DB1CC8A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66182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16F2655F" w14:textId="4CAB0169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106148</w:t>
            </w:r>
          </w:p>
        </w:tc>
      </w:tr>
      <w:tr w:rsidR="0033730B" w:rsidRPr="0050523C" w14:paraId="6794E23E" w14:textId="77777777" w:rsidTr="00F71C44">
        <w:tc>
          <w:tcPr>
            <w:tcW w:w="3734" w:type="dxa"/>
            <w:vAlign w:val="bottom"/>
          </w:tcPr>
          <w:p w14:paraId="486BCF2B" w14:textId="005AD699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2126" w:type="dxa"/>
            <w:vAlign w:val="bottom"/>
          </w:tcPr>
          <w:p w14:paraId="6AF77205" w14:textId="6A2B5946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142333</w:t>
            </w:r>
          </w:p>
        </w:tc>
        <w:tc>
          <w:tcPr>
            <w:tcW w:w="1843" w:type="dxa"/>
            <w:vAlign w:val="bottom"/>
          </w:tcPr>
          <w:p w14:paraId="31DE1C02" w14:textId="6900ADA3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57410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30E54BAC" w14:textId="576205DD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84923</w:t>
            </w:r>
          </w:p>
        </w:tc>
      </w:tr>
      <w:tr w:rsidR="0033730B" w:rsidRPr="0050523C" w14:paraId="7B2DDA31" w14:textId="77777777" w:rsidTr="00F71C44">
        <w:tc>
          <w:tcPr>
            <w:tcW w:w="3734" w:type="dxa"/>
            <w:vAlign w:val="bottom"/>
          </w:tcPr>
          <w:p w14:paraId="55B85FC8" w14:textId="3F4B35BF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Шаройский</w:t>
            </w:r>
            <w:proofErr w:type="spellEnd"/>
          </w:p>
        </w:tc>
        <w:tc>
          <w:tcPr>
            <w:tcW w:w="2126" w:type="dxa"/>
            <w:vAlign w:val="bottom"/>
          </w:tcPr>
          <w:p w14:paraId="1D3F4DC8" w14:textId="1C0CC346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2906</w:t>
            </w:r>
          </w:p>
        </w:tc>
        <w:tc>
          <w:tcPr>
            <w:tcW w:w="1843" w:type="dxa"/>
            <w:vAlign w:val="bottom"/>
          </w:tcPr>
          <w:p w14:paraId="2097A822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7519D5D9" w14:textId="4125261E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2906</w:t>
            </w:r>
          </w:p>
        </w:tc>
      </w:tr>
      <w:tr w:rsidR="0033730B" w:rsidRPr="0050523C" w14:paraId="19B663B2" w14:textId="77777777" w:rsidTr="00F71C44">
        <w:tc>
          <w:tcPr>
            <w:tcW w:w="3734" w:type="dxa"/>
            <w:vAlign w:val="bottom"/>
          </w:tcPr>
          <w:p w14:paraId="29188D74" w14:textId="65F94157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Шатойский</w:t>
            </w:r>
            <w:proofErr w:type="spellEnd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2DF7542A" w14:textId="30AC1D09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24075</w:t>
            </w:r>
          </w:p>
        </w:tc>
        <w:tc>
          <w:tcPr>
            <w:tcW w:w="1843" w:type="dxa"/>
            <w:vAlign w:val="bottom"/>
          </w:tcPr>
          <w:p w14:paraId="04648B81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204888D7" w14:textId="49342CCE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24075</w:t>
            </w:r>
          </w:p>
        </w:tc>
      </w:tr>
      <w:tr w:rsidR="0033730B" w:rsidRPr="0050523C" w14:paraId="12F7CF05" w14:textId="77777777" w:rsidTr="00F71C44">
        <w:tc>
          <w:tcPr>
            <w:tcW w:w="3734" w:type="dxa"/>
            <w:vAlign w:val="bottom"/>
          </w:tcPr>
          <w:p w14:paraId="02B0F2D6" w14:textId="64F02D25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Шелковской</w:t>
            </w:r>
          </w:p>
        </w:tc>
        <w:tc>
          <w:tcPr>
            <w:tcW w:w="2126" w:type="dxa"/>
            <w:vAlign w:val="bottom"/>
          </w:tcPr>
          <w:p w14:paraId="5960A301" w14:textId="55E2BC7B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64230</w:t>
            </w:r>
          </w:p>
        </w:tc>
        <w:tc>
          <w:tcPr>
            <w:tcW w:w="1843" w:type="dxa"/>
            <w:vAlign w:val="bottom"/>
          </w:tcPr>
          <w:p w14:paraId="6B5A3E19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000D22AC" w14:textId="71A7C7DB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64230</w:t>
            </w:r>
          </w:p>
        </w:tc>
      </w:tr>
      <w:tr w:rsidR="0033730B" w:rsidRPr="0050523C" w14:paraId="26CD1668" w14:textId="77777777" w:rsidTr="00F71C44">
        <w:tc>
          <w:tcPr>
            <w:tcW w:w="3734" w:type="dxa"/>
            <w:vAlign w:val="bottom"/>
          </w:tcPr>
          <w:p w14:paraId="47CD9E93" w14:textId="3D2FEF14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городские округа</w:t>
            </w:r>
          </w:p>
        </w:tc>
        <w:tc>
          <w:tcPr>
            <w:tcW w:w="2126" w:type="dxa"/>
            <w:vAlign w:val="bottom"/>
          </w:tcPr>
          <w:p w14:paraId="364957E5" w14:textId="601F5B4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6BDC26F" w14:textId="1B1A57A4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28D8F8CA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3730B" w:rsidRPr="0050523C" w14:paraId="20AD77D5" w14:textId="77777777" w:rsidTr="00F71C44">
        <w:tc>
          <w:tcPr>
            <w:tcW w:w="3734" w:type="dxa"/>
            <w:vAlign w:val="bottom"/>
          </w:tcPr>
          <w:p w14:paraId="24E15007" w14:textId="0B0BA73D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город Грозный</w:t>
            </w:r>
          </w:p>
        </w:tc>
        <w:tc>
          <w:tcPr>
            <w:tcW w:w="2126" w:type="dxa"/>
            <w:vAlign w:val="bottom"/>
          </w:tcPr>
          <w:p w14:paraId="72C7D184" w14:textId="7665AF32" w:rsidR="0033730B" w:rsidRPr="00AB41A2" w:rsidRDefault="0033730B" w:rsidP="00D322C4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334601</w:t>
            </w:r>
          </w:p>
        </w:tc>
        <w:tc>
          <w:tcPr>
            <w:tcW w:w="1843" w:type="dxa"/>
            <w:vAlign w:val="bottom"/>
          </w:tcPr>
          <w:p w14:paraId="76BD9EE6" w14:textId="5A122872" w:rsidR="0033730B" w:rsidRPr="00AB41A2" w:rsidRDefault="0033730B" w:rsidP="00CB7B3B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334601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6385D79C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3730B" w:rsidRPr="0050523C" w14:paraId="519E066E" w14:textId="77777777" w:rsidTr="00F71C44">
        <w:tc>
          <w:tcPr>
            <w:tcW w:w="3734" w:type="dxa"/>
            <w:vAlign w:val="bottom"/>
          </w:tcPr>
          <w:p w14:paraId="39DAD908" w14:textId="390EFB37" w:rsidR="0033730B" w:rsidRPr="00AB41A2" w:rsidRDefault="0033730B" w:rsidP="00F62FC6">
            <w:pPr>
              <w:spacing w:line="360" w:lineRule="auto"/>
              <w:ind w:left="8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Ахматовский район</w:t>
            </w:r>
          </w:p>
        </w:tc>
        <w:tc>
          <w:tcPr>
            <w:tcW w:w="2126" w:type="dxa"/>
            <w:vAlign w:val="bottom"/>
          </w:tcPr>
          <w:p w14:paraId="1BC4D9A8" w14:textId="35FEFC50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106828</w:t>
            </w:r>
          </w:p>
        </w:tc>
        <w:tc>
          <w:tcPr>
            <w:tcW w:w="1843" w:type="dxa"/>
            <w:vAlign w:val="bottom"/>
          </w:tcPr>
          <w:p w14:paraId="69DEBC06" w14:textId="5EFA619E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106828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20E022A6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3730B" w:rsidRPr="0050523C" w14:paraId="588BF361" w14:textId="77777777" w:rsidTr="00F71C44">
        <w:tc>
          <w:tcPr>
            <w:tcW w:w="3734" w:type="dxa"/>
            <w:vAlign w:val="bottom"/>
          </w:tcPr>
          <w:p w14:paraId="366998C8" w14:textId="1282D226" w:rsidR="0033730B" w:rsidRPr="00AB41A2" w:rsidRDefault="0033730B" w:rsidP="00F62FC6">
            <w:pPr>
              <w:spacing w:line="360" w:lineRule="auto"/>
              <w:ind w:left="82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Байсангуровский</w:t>
            </w:r>
            <w:proofErr w:type="spellEnd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 xml:space="preserve"> район</w:t>
            </w:r>
          </w:p>
        </w:tc>
        <w:tc>
          <w:tcPr>
            <w:tcW w:w="2126" w:type="dxa"/>
            <w:vAlign w:val="bottom"/>
          </w:tcPr>
          <w:p w14:paraId="0C16FCF0" w14:textId="12225950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81426</w:t>
            </w:r>
          </w:p>
        </w:tc>
        <w:tc>
          <w:tcPr>
            <w:tcW w:w="1843" w:type="dxa"/>
            <w:vAlign w:val="bottom"/>
          </w:tcPr>
          <w:p w14:paraId="68F23337" w14:textId="467FE295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81426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2EA3AF61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3730B" w:rsidRPr="0050523C" w14:paraId="46DC0CE3" w14:textId="77777777" w:rsidTr="00F71C44">
        <w:tc>
          <w:tcPr>
            <w:tcW w:w="3734" w:type="dxa"/>
            <w:vAlign w:val="bottom"/>
          </w:tcPr>
          <w:p w14:paraId="0C04B399" w14:textId="76BED7C0" w:rsidR="0033730B" w:rsidRPr="00AB41A2" w:rsidRDefault="0033730B" w:rsidP="00F62FC6">
            <w:pPr>
              <w:spacing w:line="360" w:lineRule="auto"/>
              <w:ind w:left="82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Висаитовский</w:t>
            </w:r>
            <w:proofErr w:type="spellEnd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 xml:space="preserve"> район</w:t>
            </w:r>
          </w:p>
        </w:tc>
        <w:tc>
          <w:tcPr>
            <w:tcW w:w="2126" w:type="dxa"/>
            <w:vAlign w:val="bottom"/>
          </w:tcPr>
          <w:p w14:paraId="2B6AA284" w14:textId="4AC91A25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69115</w:t>
            </w:r>
          </w:p>
        </w:tc>
        <w:tc>
          <w:tcPr>
            <w:tcW w:w="1843" w:type="dxa"/>
            <w:vAlign w:val="bottom"/>
          </w:tcPr>
          <w:p w14:paraId="34E962B1" w14:textId="33245575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69115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787BF7BD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3730B" w:rsidRPr="0050523C" w14:paraId="70BA291D" w14:textId="77777777" w:rsidTr="00F71C44">
        <w:tc>
          <w:tcPr>
            <w:tcW w:w="3734" w:type="dxa"/>
            <w:vAlign w:val="bottom"/>
          </w:tcPr>
          <w:p w14:paraId="02E74AA4" w14:textId="37F02A9E" w:rsidR="0033730B" w:rsidRPr="00AB41A2" w:rsidRDefault="0033730B" w:rsidP="00F62FC6">
            <w:pPr>
              <w:spacing w:line="360" w:lineRule="auto"/>
              <w:ind w:left="8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Шейх-</w:t>
            </w:r>
            <w:proofErr w:type="spellStart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Мансуровский</w:t>
            </w:r>
            <w:proofErr w:type="spellEnd"/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 xml:space="preserve"> район</w:t>
            </w:r>
          </w:p>
        </w:tc>
        <w:tc>
          <w:tcPr>
            <w:tcW w:w="2126" w:type="dxa"/>
            <w:vAlign w:val="bottom"/>
          </w:tcPr>
          <w:p w14:paraId="7E2737D0" w14:textId="1FFCCD3E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77232</w:t>
            </w:r>
          </w:p>
        </w:tc>
        <w:tc>
          <w:tcPr>
            <w:tcW w:w="1843" w:type="dxa"/>
            <w:vAlign w:val="bottom"/>
          </w:tcPr>
          <w:p w14:paraId="41951648" w14:textId="13EF2F7D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77232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0F84B255" w14:textId="77777777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3730B" w:rsidRPr="0050523C" w14:paraId="23D8FC19" w14:textId="77777777" w:rsidTr="00F71C44">
        <w:tc>
          <w:tcPr>
            <w:tcW w:w="3734" w:type="dxa"/>
            <w:vAlign w:val="bottom"/>
          </w:tcPr>
          <w:p w14:paraId="30C82D41" w14:textId="591B81F6" w:rsidR="0033730B" w:rsidRPr="00AB41A2" w:rsidRDefault="0033730B" w:rsidP="004A6528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B41A2">
              <w:rPr>
                <w:rFonts w:ascii="Arial" w:hAnsi="Arial" w:cs="Arial"/>
                <w:color w:val="282A2E"/>
                <w:sz w:val="18"/>
                <w:szCs w:val="18"/>
              </w:rPr>
              <w:t>город Аргун</w:t>
            </w:r>
          </w:p>
        </w:tc>
        <w:tc>
          <w:tcPr>
            <w:tcW w:w="2126" w:type="dxa"/>
            <w:vAlign w:val="bottom"/>
          </w:tcPr>
          <w:p w14:paraId="0A7CE9DD" w14:textId="405A8828" w:rsidR="0033730B" w:rsidRPr="00AB41A2" w:rsidRDefault="0033730B" w:rsidP="00D93711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62689</w:t>
            </w:r>
          </w:p>
        </w:tc>
        <w:tc>
          <w:tcPr>
            <w:tcW w:w="1843" w:type="dxa"/>
            <w:vAlign w:val="bottom"/>
          </w:tcPr>
          <w:p w14:paraId="75246F31" w14:textId="59FD9AE9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43976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14:paraId="11CA9594" w14:textId="6687DEA0" w:rsidR="0033730B" w:rsidRPr="00AB41A2" w:rsidRDefault="0033730B" w:rsidP="00F62FC6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18713</w:t>
            </w:r>
            <w:bookmarkStart w:id="0" w:name="_GoBack"/>
            <w:bookmarkEnd w:id="0"/>
          </w:p>
        </w:tc>
      </w:tr>
    </w:tbl>
    <w:p w14:paraId="79BAFC0D" w14:textId="07DB21E3"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sectPr w:rsidR="00D55929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BB63" w14:textId="77777777" w:rsidR="00287C62" w:rsidRDefault="00287C62" w:rsidP="000A4F53">
      <w:pPr>
        <w:spacing w:after="0" w:line="240" w:lineRule="auto"/>
      </w:pPr>
      <w:r>
        <w:separator/>
      </w:r>
    </w:p>
  </w:endnote>
  <w:endnote w:type="continuationSeparator" w:id="0">
    <w:p w14:paraId="43331665" w14:textId="77777777" w:rsidR="00287C62" w:rsidRDefault="00287C6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A652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769F7" w14:textId="77777777" w:rsidR="00287C62" w:rsidRDefault="00287C62" w:rsidP="000A4F53">
      <w:pPr>
        <w:spacing w:after="0" w:line="240" w:lineRule="auto"/>
      </w:pPr>
      <w:r>
        <w:separator/>
      </w:r>
    </w:p>
  </w:footnote>
  <w:footnote w:type="continuationSeparator" w:id="0">
    <w:p w14:paraId="2DA3A59E" w14:textId="77777777" w:rsidR="00287C62" w:rsidRDefault="00287C6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C5A64"/>
    <w:rsid w:val="000D3456"/>
    <w:rsid w:val="001770CE"/>
    <w:rsid w:val="001C2934"/>
    <w:rsid w:val="001E4C22"/>
    <w:rsid w:val="001F11DC"/>
    <w:rsid w:val="001F66AB"/>
    <w:rsid w:val="0021605C"/>
    <w:rsid w:val="00216178"/>
    <w:rsid w:val="00230BBD"/>
    <w:rsid w:val="002370CF"/>
    <w:rsid w:val="00240DA0"/>
    <w:rsid w:val="00287C62"/>
    <w:rsid w:val="00294471"/>
    <w:rsid w:val="00296A30"/>
    <w:rsid w:val="002D799B"/>
    <w:rsid w:val="002E36A3"/>
    <w:rsid w:val="002E38E3"/>
    <w:rsid w:val="002E4066"/>
    <w:rsid w:val="002F43A8"/>
    <w:rsid w:val="00313B4A"/>
    <w:rsid w:val="003248EE"/>
    <w:rsid w:val="0033730B"/>
    <w:rsid w:val="003C5F4A"/>
    <w:rsid w:val="003D505E"/>
    <w:rsid w:val="003E2255"/>
    <w:rsid w:val="00401FF7"/>
    <w:rsid w:val="00442CD1"/>
    <w:rsid w:val="00477840"/>
    <w:rsid w:val="004A6528"/>
    <w:rsid w:val="0050523C"/>
    <w:rsid w:val="0059739C"/>
    <w:rsid w:val="005A71F3"/>
    <w:rsid w:val="005E58D0"/>
    <w:rsid w:val="005F45B8"/>
    <w:rsid w:val="0065389D"/>
    <w:rsid w:val="006D0D8F"/>
    <w:rsid w:val="006D3A24"/>
    <w:rsid w:val="007238E9"/>
    <w:rsid w:val="007579C9"/>
    <w:rsid w:val="0078232B"/>
    <w:rsid w:val="007B56C8"/>
    <w:rsid w:val="007C5BAA"/>
    <w:rsid w:val="008063DE"/>
    <w:rsid w:val="008076BC"/>
    <w:rsid w:val="0081278D"/>
    <w:rsid w:val="00826E1A"/>
    <w:rsid w:val="008B180A"/>
    <w:rsid w:val="00921D17"/>
    <w:rsid w:val="00925A69"/>
    <w:rsid w:val="0094288E"/>
    <w:rsid w:val="009C3F79"/>
    <w:rsid w:val="009E373C"/>
    <w:rsid w:val="00A06F52"/>
    <w:rsid w:val="00A27F77"/>
    <w:rsid w:val="00A54BF3"/>
    <w:rsid w:val="00A55B1C"/>
    <w:rsid w:val="00A623A9"/>
    <w:rsid w:val="00AB41A2"/>
    <w:rsid w:val="00B03F6D"/>
    <w:rsid w:val="00B4544A"/>
    <w:rsid w:val="00B95517"/>
    <w:rsid w:val="00BC1235"/>
    <w:rsid w:val="00BD3503"/>
    <w:rsid w:val="00BE0205"/>
    <w:rsid w:val="00C414EA"/>
    <w:rsid w:val="00CA0225"/>
    <w:rsid w:val="00CA1919"/>
    <w:rsid w:val="00CB7B3B"/>
    <w:rsid w:val="00D01057"/>
    <w:rsid w:val="00D04954"/>
    <w:rsid w:val="00D32001"/>
    <w:rsid w:val="00D322C4"/>
    <w:rsid w:val="00D55929"/>
    <w:rsid w:val="00D55ECE"/>
    <w:rsid w:val="00D63A11"/>
    <w:rsid w:val="00D93711"/>
    <w:rsid w:val="00DA01F7"/>
    <w:rsid w:val="00DB5ABF"/>
    <w:rsid w:val="00DC3D74"/>
    <w:rsid w:val="00E2053B"/>
    <w:rsid w:val="00E44EED"/>
    <w:rsid w:val="00E915BD"/>
    <w:rsid w:val="00F35A65"/>
    <w:rsid w:val="00F37CFA"/>
    <w:rsid w:val="00F52E4C"/>
    <w:rsid w:val="00F62FC6"/>
    <w:rsid w:val="00F90D8B"/>
    <w:rsid w:val="00FD25C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66BB-AF58-4717-9CD6-8EE5434D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Адаева Коку Ахметовна</cp:lastModifiedBy>
  <cp:revision>22</cp:revision>
  <cp:lastPrinted>2024-04-24T12:09:00Z</cp:lastPrinted>
  <dcterms:created xsi:type="dcterms:W3CDTF">2024-02-20T14:48:00Z</dcterms:created>
  <dcterms:modified xsi:type="dcterms:W3CDTF">2024-07-18T11:28:00Z</dcterms:modified>
</cp:coreProperties>
</file>